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B7" w:rsidRDefault="009C64B7" w:rsidP="009C64B7">
      <w:pPr>
        <w:pStyle w:val="Corpsdetexte21"/>
        <w:spacing w:before="6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REPUBLIQUE ALGERIENNE DEMOCRATIQUE ET POPULAIRE</w:t>
      </w:r>
    </w:p>
    <w:p w:rsidR="009C64B7" w:rsidRDefault="00F02220" w:rsidP="009C64B7">
      <w:pPr>
        <w:pStyle w:val="Corpsdetexte21"/>
        <w:spacing w:before="60"/>
        <w:rPr>
          <w:rFonts w:ascii="Tahoma" w:hAnsi="Tahoma" w:cs="Tahoma"/>
          <w:sz w:val="10"/>
          <w:szCs w:val="10"/>
          <w:u w:val="none"/>
        </w:rPr>
      </w:pPr>
      <w:r w:rsidRPr="00F02220">
        <w:pict>
          <v:line id="_x0000_s1029" style="position:absolute;left:0;text-align:left;z-index:251659264;mso-position-horizontal:center" from="0,5.65pt" to="1in,5.65pt" strokeweight=".26mm">
            <v:stroke dashstyle="1 1" joinstyle="miter" endcap="round"/>
          </v:line>
        </w:pict>
      </w:r>
    </w:p>
    <w:p w:rsidR="009C64B7" w:rsidRDefault="009C64B7" w:rsidP="009C64B7">
      <w:pPr>
        <w:pStyle w:val="Corpsdetexte21"/>
        <w:spacing w:before="60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 xml:space="preserve">MINISTERE DE L'ENSEIGNEMENT SUPERIEUR ET DE </w:t>
      </w:r>
      <w:smartTag w:uri="urn:schemas-microsoft-com:office:smarttags" w:element="PersonName">
        <w:smartTagPr>
          <w:attr w:name="ProductID" w:val="LA RECHERCHE SCIENTIFIQUE"/>
        </w:smartTagPr>
        <w:r>
          <w:rPr>
            <w:rFonts w:ascii="Tahoma" w:hAnsi="Tahoma" w:cs="Tahoma"/>
            <w:sz w:val="22"/>
            <w:szCs w:val="22"/>
            <w:u w:val="none"/>
          </w:rPr>
          <w:t>LA RECHERCHE SCIENTIFIQUE</w:t>
        </w:r>
      </w:smartTag>
    </w:p>
    <w:p w:rsidR="009C64B7" w:rsidRDefault="00F02220" w:rsidP="009C64B7">
      <w:pPr>
        <w:tabs>
          <w:tab w:val="center" w:pos="4819"/>
          <w:tab w:val="left" w:pos="6240"/>
        </w:tabs>
        <w:spacing w:before="120"/>
        <w:jc w:val="center"/>
        <w:rPr>
          <w:rFonts w:ascii="Coronet" w:hAnsi="Coronet"/>
          <w:b/>
          <w:iCs/>
          <w:sz w:val="34"/>
          <w:szCs w:val="34"/>
          <w:lang w:eastAsia="ar-SA"/>
        </w:rPr>
      </w:pPr>
      <w:r w:rsidRPr="00F02220">
        <w:pict>
          <v:line id="_x0000_s1028" style="position:absolute;left:0;text-align:left;z-index:251658240;mso-position-horizontal:center" from="0,7.65pt" to="1in,7.65pt" strokeweight=".26mm">
            <v:stroke dashstyle="1 1" joinstyle="miter" endcap="round"/>
          </v:line>
        </w:pict>
      </w:r>
      <w:r w:rsidR="009C64B7">
        <w:rPr>
          <w:rFonts w:ascii="Coronet" w:hAnsi="Coronet"/>
          <w:b/>
          <w:iCs/>
          <w:sz w:val="34"/>
          <w:szCs w:val="34"/>
          <w:lang w:eastAsia="ar-SA"/>
        </w:rPr>
        <w:t xml:space="preserve">Direction </w:t>
      </w:r>
      <w:r w:rsidR="00B36B16">
        <w:rPr>
          <w:rFonts w:ascii="Coronet" w:hAnsi="Coronet"/>
          <w:b/>
          <w:iCs/>
          <w:sz w:val="34"/>
          <w:szCs w:val="34"/>
          <w:lang w:eastAsia="ar-SA"/>
        </w:rPr>
        <w:t xml:space="preserve">Générale </w:t>
      </w:r>
      <w:r w:rsidR="009C64B7">
        <w:rPr>
          <w:rFonts w:ascii="Coronet" w:hAnsi="Coronet"/>
          <w:b/>
          <w:iCs/>
          <w:sz w:val="34"/>
          <w:szCs w:val="34"/>
          <w:lang w:eastAsia="ar-SA"/>
        </w:rPr>
        <w:t xml:space="preserve">de </w:t>
      </w:r>
      <w:smartTag w:uri="urn:schemas-microsoft-com:office:smarttags" w:element="PersonName">
        <w:smartTagPr>
          <w:attr w:name="ProductID" w:val="LA RECHERCHE SCIENTIFIQUE"/>
        </w:smartTagPr>
        <w:r w:rsidR="009C64B7">
          <w:rPr>
            <w:rFonts w:ascii="Coronet" w:hAnsi="Coronet"/>
            <w:b/>
            <w:iCs/>
            <w:sz w:val="34"/>
            <w:szCs w:val="34"/>
            <w:lang w:eastAsia="ar-SA"/>
          </w:rPr>
          <w:t>la Recherche Scientifique</w:t>
        </w:r>
      </w:smartTag>
      <w:r w:rsidR="009C64B7">
        <w:rPr>
          <w:rFonts w:ascii="Coronet" w:hAnsi="Coronet"/>
          <w:b/>
          <w:iCs/>
          <w:sz w:val="34"/>
          <w:szCs w:val="34"/>
          <w:lang w:eastAsia="ar-SA"/>
        </w:rPr>
        <w:t xml:space="preserve"> et du Développement Technologique</w:t>
      </w:r>
    </w:p>
    <w:p w:rsidR="009C64B7" w:rsidRPr="004E280F" w:rsidRDefault="009C64B7" w:rsidP="004E280F">
      <w:pPr>
        <w:tabs>
          <w:tab w:val="left" w:pos="720"/>
          <w:tab w:val="left" w:pos="1720"/>
          <w:tab w:val="left" w:pos="2124"/>
          <w:tab w:val="left" w:pos="4800"/>
        </w:tabs>
        <w:jc w:val="both"/>
        <w:rPr>
          <w:sz w:val="28"/>
          <w:szCs w:val="28"/>
          <w:lang w:eastAsia="ar-DZ" w:bidi="ar-DZ"/>
        </w:rPr>
      </w:pPr>
    </w:p>
    <w:p w:rsidR="009C64B7" w:rsidRDefault="00F02220" w:rsidP="009C64B7">
      <w:pPr>
        <w:jc w:val="center"/>
        <w:rPr>
          <w:b/>
          <w:sz w:val="20"/>
          <w:lang w:eastAsia="ar-SA"/>
        </w:rPr>
      </w:pPr>
      <w:r w:rsidRPr="00F02220">
        <w:pict>
          <v:roundrect id="_x0000_s1027" style="position:absolute;left:0;text-align:left;margin-left:0;margin-top:1.9pt;width:683.75pt;height:125.9pt;z-index:-251659264;mso-position-horizontal:center;v-text-anchor:middle" arcsize="10923f" fillcolor="#efdfff" strokecolor="#850bff" strokeweight="2.12mm">
            <v:fill type="gradient"/>
            <v:stroke color2="#7af400" joinstyle="miter"/>
            <v:shadow on="t" color="#efdfff" offset="2.12mm,-2.02mm"/>
          </v:roundrect>
        </w:pict>
      </w:r>
    </w:p>
    <w:p w:rsidR="00A906C0" w:rsidRDefault="00A906C0" w:rsidP="007A2D0C">
      <w:pPr>
        <w:pStyle w:val="Titre8"/>
        <w:tabs>
          <w:tab w:val="left" w:pos="0"/>
        </w:tabs>
        <w:spacing w:before="240" w:line="18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>CANEVAS DE DEMANDE DE BUDGET</w:t>
      </w:r>
      <w:r w:rsidRPr="009057C0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7C7E6D">
        <w:rPr>
          <w:rFonts w:ascii="Bookman Old Style" w:hAnsi="Bookman Old Style"/>
          <w:b/>
          <w:bCs/>
          <w:sz w:val="30"/>
          <w:szCs w:val="30"/>
        </w:rPr>
        <w:t>TRIENNAL</w:t>
      </w:r>
      <w:r>
        <w:rPr>
          <w:rFonts w:ascii="Bookman Old Style" w:hAnsi="Bookman Old Style"/>
          <w:b/>
          <w:bCs/>
          <w:sz w:val="30"/>
          <w:szCs w:val="30"/>
        </w:rPr>
        <w:t xml:space="preserve"> DE RECHERCHE (</w:t>
      </w:r>
      <w:r w:rsidR="00E35303">
        <w:rPr>
          <w:rFonts w:ascii="Bookman Old Style" w:hAnsi="Bookman Old Style"/>
          <w:b/>
          <w:bCs/>
          <w:sz w:val="30"/>
          <w:szCs w:val="30"/>
        </w:rPr>
        <w:t>20</w:t>
      </w:r>
      <w:r w:rsidR="007A2D0C">
        <w:rPr>
          <w:rFonts w:ascii="Bookman Old Style" w:hAnsi="Bookman Old Style"/>
          <w:b/>
          <w:bCs/>
          <w:sz w:val="30"/>
          <w:szCs w:val="30"/>
        </w:rPr>
        <w:t>..</w:t>
      </w:r>
      <w:r>
        <w:rPr>
          <w:rFonts w:ascii="Bookman Old Style" w:hAnsi="Bookman Old Style"/>
          <w:b/>
          <w:bCs/>
          <w:sz w:val="30"/>
          <w:szCs w:val="30"/>
        </w:rPr>
        <w:t>-</w:t>
      </w:r>
      <w:r w:rsidR="00E35303">
        <w:rPr>
          <w:rFonts w:ascii="Bookman Old Style" w:hAnsi="Bookman Old Style"/>
          <w:b/>
          <w:bCs/>
          <w:sz w:val="30"/>
          <w:szCs w:val="30"/>
        </w:rPr>
        <w:t>20</w:t>
      </w:r>
      <w:r w:rsidR="007A2D0C">
        <w:rPr>
          <w:rFonts w:ascii="Bookman Old Style" w:hAnsi="Bookman Old Style"/>
          <w:b/>
          <w:bCs/>
          <w:sz w:val="30"/>
          <w:szCs w:val="30"/>
        </w:rPr>
        <w:t>..</w:t>
      </w:r>
      <w:r>
        <w:rPr>
          <w:rFonts w:ascii="Bookman Old Style" w:hAnsi="Bookman Old Style"/>
          <w:b/>
          <w:bCs/>
          <w:sz w:val="30"/>
          <w:szCs w:val="30"/>
        </w:rPr>
        <w:t>)</w:t>
      </w:r>
    </w:p>
    <w:p w:rsidR="004A3FFF" w:rsidRDefault="00A906C0" w:rsidP="004A3FFF">
      <w:pPr>
        <w:pStyle w:val="Titre8"/>
        <w:numPr>
          <w:ilvl w:val="8"/>
          <w:numId w:val="1"/>
        </w:numPr>
        <w:spacing w:before="240" w:line="180" w:lineRule="auto"/>
        <w:rPr>
          <w:rFonts w:ascii="Verdana" w:hAnsi="Verdana"/>
          <w:b/>
          <w:bCs/>
          <w:i/>
          <w:iCs/>
          <w:sz w:val="40"/>
          <w:szCs w:val="40"/>
        </w:rPr>
      </w:pPr>
      <w:r w:rsidRPr="004A3FFF">
        <w:rPr>
          <w:rFonts w:ascii="Bookman Old Style" w:hAnsi="Bookman Old Style"/>
          <w:b/>
          <w:bCs/>
          <w:sz w:val="30"/>
          <w:szCs w:val="30"/>
        </w:rPr>
        <w:t>AU TITRE DU</w:t>
      </w:r>
      <w:r w:rsidRPr="00813A50">
        <w:rPr>
          <w:rFonts w:ascii="Bookman Old Style" w:hAnsi="Bookman Old Style"/>
          <w:b/>
          <w:bCs/>
          <w:color w:val="FF0000"/>
          <w:sz w:val="30"/>
          <w:szCs w:val="30"/>
        </w:rPr>
        <w:t xml:space="preserve"> </w:t>
      </w:r>
      <w:r w:rsidR="004A3FFF">
        <w:rPr>
          <w:rFonts w:ascii="Bookman Old Style" w:hAnsi="Bookman Old Style"/>
          <w:b/>
          <w:bCs/>
          <w:sz w:val="30"/>
          <w:szCs w:val="30"/>
        </w:rPr>
        <w:t>BUDGET DE LA RECHERCHE SCIENTIFIQUE ET DU DEVELOPPMENT TECHNOLOGIQUE</w:t>
      </w:r>
      <w:r w:rsidR="004A3FFF">
        <w:rPr>
          <w:rFonts w:ascii="Verdana" w:hAnsi="Verdana"/>
          <w:b/>
          <w:bCs/>
          <w:i/>
          <w:iCs/>
          <w:sz w:val="40"/>
          <w:szCs w:val="40"/>
        </w:rPr>
        <w:t xml:space="preserve"> </w:t>
      </w:r>
    </w:p>
    <w:p w:rsidR="009C64B7" w:rsidRPr="00692CE4" w:rsidRDefault="00CA30D9" w:rsidP="004A3FFF">
      <w:pPr>
        <w:pStyle w:val="Titre8"/>
        <w:numPr>
          <w:ilvl w:val="8"/>
          <w:numId w:val="1"/>
        </w:numPr>
        <w:spacing w:before="240" w:line="180" w:lineRule="auto"/>
        <w:rPr>
          <w:rFonts w:ascii="Verdana" w:hAnsi="Verdana"/>
          <w:b/>
          <w:bCs/>
          <w:i/>
          <w:iCs/>
          <w:sz w:val="40"/>
          <w:szCs w:val="40"/>
        </w:rPr>
      </w:pPr>
      <w:r>
        <w:rPr>
          <w:rFonts w:ascii="Verdana" w:hAnsi="Verdana"/>
          <w:b/>
          <w:bCs/>
          <w:i/>
          <w:iCs/>
          <w:sz w:val="40"/>
          <w:szCs w:val="40"/>
        </w:rPr>
        <w:t>EQUIPE DE RECHERCHE MIXTE</w:t>
      </w:r>
    </w:p>
    <w:p w:rsidR="009C64B7" w:rsidRDefault="009C64B7" w:rsidP="009C64B7">
      <w:pPr>
        <w:jc w:val="center"/>
        <w:rPr>
          <w:rFonts w:ascii="Bookman Old Style" w:hAnsi="Bookman Old Style"/>
          <w:b/>
          <w:bCs/>
          <w:lang w:eastAsia="ar-SA"/>
        </w:rPr>
      </w:pPr>
    </w:p>
    <w:p w:rsidR="009C64B7" w:rsidRDefault="009C64B7" w:rsidP="009C64B7">
      <w:pPr>
        <w:jc w:val="center"/>
        <w:rPr>
          <w:b/>
          <w:lang w:eastAsia="ar-SA"/>
        </w:rPr>
      </w:pPr>
    </w:p>
    <w:p w:rsidR="00D21FC2" w:rsidRDefault="00D21FC2" w:rsidP="009C64B7">
      <w:pPr>
        <w:jc w:val="center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208"/>
        <w:gridCol w:w="3600"/>
        <w:gridCol w:w="5760"/>
      </w:tblGrid>
      <w:tr w:rsidR="00D21FC2" w:rsidRPr="00BC1F3A">
        <w:trPr>
          <w:trHeight w:val="571"/>
        </w:trPr>
        <w:tc>
          <w:tcPr>
            <w:tcW w:w="15228" w:type="dxa"/>
            <w:gridSpan w:val="4"/>
            <w:vAlign w:val="center"/>
          </w:tcPr>
          <w:p w:rsidR="00D21FC2" w:rsidRPr="00BC1F3A" w:rsidRDefault="00D21FC2" w:rsidP="00E20A3B">
            <w:pPr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Ministère de tutelle</w:t>
            </w:r>
            <w:r w:rsidRPr="00BC1F3A">
              <w:rPr>
                <w:b/>
                <w:lang w:eastAsia="ar-SA"/>
              </w:rPr>
              <w:t xml:space="preserve"> : </w:t>
            </w:r>
          </w:p>
        </w:tc>
      </w:tr>
      <w:tr w:rsidR="00D21FC2" w:rsidRPr="00BC1F3A" w:rsidTr="007A2D0C">
        <w:trPr>
          <w:trHeight w:val="487"/>
        </w:trPr>
        <w:tc>
          <w:tcPr>
            <w:tcW w:w="15228" w:type="dxa"/>
            <w:gridSpan w:val="4"/>
            <w:vAlign w:val="center"/>
          </w:tcPr>
          <w:p w:rsidR="00D21FC2" w:rsidRPr="00BC1F3A" w:rsidRDefault="00D21FC2" w:rsidP="00BC1F3A">
            <w:pPr>
              <w:spacing w:before="240" w:line="360" w:lineRule="auto"/>
              <w:rPr>
                <w:rFonts w:ascii="Bookman Old Style" w:hAnsi="Bookman Old Style"/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Etablissement </w:t>
            </w:r>
            <w:r w:rsidR="007A2D0C">
              <w:rPr>
                <w:rFonts w:ascii="Bookman Old Style" w:hAnsi="Bookman Old Style"/>
                <w:b/>
                <w:lang w:eastAsia="ar-SA"/>
              </w:rPr>
              <w:t>de domiciliation de l’équipe</w:t>
            </w:r>
            <w:r w:rsidR="007A2D0C" w:rsidRPr="00BC1F3A">
              <w:rPr>
                <w:rFonts w:ascii="Bookman Old Style" w:hAnsi="Bookman Old Style"/>
                <w:b/>
                <w:lang w:eastAsia="ar-SA"/>
              </w:rPr>
              <w:t xml:space="preserve"> de recherche</w:t>
            </w:r>
            <w:r w:rsidR="007A2D0C">
              <w:rPr>
                <w:rFonts w:ascii="Bookman Old Style" w:hAnsi="Bookman Old Style"/>
                <w:b/>
                <w:lang w:eastAsia="ar-SA"/>
              </w:rPr>
              <w:t xml:space="preserve"> mixte </w:t>
            </w:r>
            <w:r w:rsidRPr="00BC1F3A">
              <w:rPr>
                <w:rFonts w:ascii="Bookman Old Style" w:hAnsi="Bookman Old Style"/>
                <w:b/>
                <w:lang w:eastAsia="ar-SA"/>
              </w:rPr>
              <w:t xml:space="preserve">: </w:t>
            </w:r>
          </w:p>
        </w:tc>
      </w:tr>
      <w:tr w:rsidR="007A2D0C" w:rsidRPr="00BC1F3A">
        <w:trPr>
          <w:trHeight w:val="168"/>
        </w:trPr>
        <w:tc>
          <w:tcPr>
            <w:tcW w:w="15228" w:type="dxa"/>
            <w:gridSpan w:val="4"/>
            <w:vAlign w:val="center"/>
          </w:tcPr>
          <w:p w:rsidR="007A2D0C" w:rsidRPr="00BC1F3A" w:rsidRDefault="007A2D0C" w:rsidP="00BC1F3A">
            <w:pPr>
              <w:spacing w:before="240" w:line="360" w:lineRule="auto"/>
              <w:rPr>
                <w:rFonts w:ascii="Bookman Old Style" w:hAnsi="Bookman Old Style"/>
                <w:b/>
                <w:lang w:eastAsia="ar-SA"/>
              </w:rPr>
            </w:pPr>
            <w:r>
              <w:rPr>
                <w:rFonts w:ascii="Bookman Old Style" w:hAnsi="Bookman Old Style"/>
                <w:b/>
                <w:lang w:eastAsia="ar-SA"/>
              </w:rPr>
              <w:t>Agence thématique :</w:t>
            </w:r>
          </w:p>
        </w:tc>
      </w:tr>
      <w:tr w:rsidR="00D21FC2" w:rsidRPr="00BC1F3A">
        <w:trPr>
          <w:trHeight w:val="697"/>
        </w:trPr>
        <w:tc>
          <w:tcPr>
            <w:tcW w:w="15228" w:type="dxa"/>
            <w:gridSpan w:val="4"/>
            <w:vAlign w:val="center"/>
          </w:tcPr>
          <w:p w:rsidR="00D21FC2" w:rsidRPr="00BC1F3A" w:rsidRDefault="00ED7B99" w:rsidP="00FD7330">
            <w:pPr>
              <w:spacing w:line="360" w:lineRule="auto"/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 xml:space="preserve">Intitulé exact </w:t>
            </w:r>
            <w:r w:rsidR="00CA30D9">
              <w:rPr>
                <w:rFonts w:ascii="Bookman Old Style" w:hAnsi="Bookman Old Style"/>
                <w:b/>
                <w:lang w:eastAsia="ar-SA"/>
              </w:rPr>
              <w:t xml:space="preserve">de l’équipe </w:t>
            </w:r>
            <w:r w:rsidR="00D21FC2" w:rsidRPr="00BC1F3A">
              <w:rPr>
                <w:rFonts w:ascii="Bookman Old Style" w:hAnsi="Bookman Old Style"/>
                <w:b/>
                <w:lang w:eastAsia="ar-SA"/>
              </w:rPr>
              <w:t xml:space="preserve">: </w:t>
            </w:r>
          </w:p>
        </w:tc>
      </w:tr>
      <w:tr w:rsidR="00CA30D9" w:rsidRPr="00BC1F3A" w:rsidTr="00E44FB9">
        <w:tc>
          <w:tcPr>
            <w:tcW w:w="15228" w:type="dxa"/>
            <w:gridSpan w:val="4"/>
            <w:vAlign w:val="center"/>
          </w:tcPr>
          <w:p w:rsidR="00CA30D9" w:rsidRPr="00BC1F3A" w:rsidRDefault="00CA30D9" w:rsidP="00FD7330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 xml:space="preserve">Nom et prénom (s) du </w:t>
            </w:r>
            <w:r>
              <w:rPr>
                <w:rFonts w:ascii="Bookman Old Style" w:hAnsi="Bookman Old Style"/>
                <w:b/>
                <w:lang w:eastAsia="ar-DZ" w:bidi="ar-DZ"/>
              </w:rPr>
              <w:t xml:space="preserve">chef </w:t>
            </w:r>
            <w:r w:rsidR="007A2D0C" w:rsidRPr="00BC1F3A">
              <w:rPr>
                <w:rFonts w:ascii="Bookman Old Style" w:hAnsi="Bookman Old Style"/>
                <w:b/>
                <w:lang w:eastAsia="ar-SA"/>
              </w:rPr>
              <w:t xml:space="preserve">de </w:t>
            </w:r>
            <w:r w:rsidR="007A2D0C">
              <w:rPr>
                <w:rFonts w:ascii="Bookman Old Style" w:hAnsi="Bookman Old Style"/>
                <w:b/>
                <w:lang w:eastAsia="ar-SA"/>
              </w:rPr>
              <w:t>l’équipe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:</w:t>
            </w:r>
          </w:p>
        </w:tc>
      </w:tr>
      <w:tr w:rsidR="00D21FC2" w:rsidRPr="00BC1F3A">
        <w:tc>
          <w:tcPr>
            <w:tcW w:w="15228" w:type="dxa"/>
            <w:gridSpan w:val="4"/>
            <w:vAlign w:val="center"/>
          </w:tcPr>
          <w:p w:rsidR="00D21FC2" w:rsidRPr="00BC1F3A" w:rsidRDefault="00C92629" w:rsidP="007A2D0C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Adresse</w:t>
            </w:r>
            <w:r w:rsidR="00D21FC2" w:rsidRPr="00BC1F3A">
              <w:rPr>
                <w:rFonts w:ascii="Bookman Old Style" w:hAnsi="Bookman Old Style"/>
                <w:b/>
                <w:lang w:eastAsia="ar-DZ" w:bidi="ar-DZ"/>
              </w:rPr>
              <w:t>: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 xml:space="preserve"> </w:t>
            </w:r>
          </w:p>
        </w:tc>
      </w:tr>
      <w:tr w:rsidR="00CA30D9" w:rsidRPr="00BC1F3A" w:rsidTr="00CA30D9">
        <w:tc>
          <w:tcPr>
            <w:tcW w:w="2660" w:type="dxa"/>
            <w:vAlign w:val="center"/>
          </w:tcPr>
          <w:p w:rsidR="00CA30D9" w:rsidRPr="00BC1F3A" w:rsidRDefault="00CA30D9" w:rsidP="00CA30D9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Tél:</w:t>
            </w:r>
          </w:p>
        </w:tc>
        <w:tc>
          <w:tcPr>
            <w:tcW w:w="3208" w:type="dxa"/>
            <w:vAlign w:val="center"/>
          </w:tcPr>
          <w:p w:rsidR="00CA30D9" w:rsidRPr="00BC1F3A" w:rsidRDefault="00CA30D9" w:rsidP="00CA30D9">
            <w:pPr>
              <w:tabs>
                <w:tab w:val="left" w:pos="720"/>
              </w:tabs>
              <w:suppressAutoHyphens/>
              <w:spacing w:before="120" w:line="360" w:lineRule="auto"/>
              <w:ind w:left="154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GSM :</w:t>
            </w:r>
          </w:p>
        </w:tc>
        <w:tc>
          <w:tcPr>
            <w:tcW w:w="3600" w:type="dxa"/>
            <w:vAlign w:val="center"/>
          </w:tcPr>
          <w:p w:rsidR="00CA30D9" w:rsidRPr="00BC1F3A" w:rsidRDefault="00CA30D9" w:rsidP="00BC1F3A">
            <w:pPr>
              <w:tabs>
                <w:tab w:val="left" w:pos="720"/>
              </w:tabs>
              <w:suppressAutoHyphens/>
              <w:spacing w:before="120" w:line="360" w:lineRule="auto"/>
              <w:ind w:left="117"/>
              <w:rPr>
                <w:rFonts w:ascii="Bookman Old Style" w:hAnsi="Bookman Old Style"/>
                <w:b/>
                <w:lang w:eastAsia="ar-DZ" w:bidi="ar-DZ"/>
              </w:rPr>
            </w:pPr>
            <w:r>
              <w:rPr>
                <w:rFonts w:ascii="Bookman Old Style" w:hAnsi="Bookman Old Style"/>
                <w:b/>
                <w:lang w:eastAsia="ar-DZ" w:bidi="ar-DZ"/>
              </w:rPr>
              <w:t>E-mail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 :</w:t>
            </w:r>
          </w:p>
        </w:tc>
        <w:tc>
          <w:tcPr>
            <w:tcW w:w="5760" w:type="dxa"/>
            <w:vAlign w:val="center"/>
          </w:tcPr>
          <w:p w:rsidR="00CA30D9" w:rsidRPr="00BC1F3A" w:rsidRDefault="00CA30D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>
              <w:rPr>
                <w:rFonts w:ascii="Bookman Old Style" w:hAnsi="Bookman Old Style"/>
                <w:b/>
                <w:lang w:eastAsia="ar-DZ" w:bidi="ar-DZ"/>
              </w:rPr>
              <w:t>Site Web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 :</w:t>
            </w:r>
          </w:p>
        </w:tc>
      </w:tr>
    </w:tbl>
    <w:p w:rsidR="00037CDF" w:rsidRDefault="00037CDF" w:rsidP="007A2D0C">
      <w:pPr>
        <w:pStyle w:val="Titre3"/>
        <w:spacing w:before="0" w:after="0"/>
        <w:rPr>
          <w:rFonts w:ascii="Times New Roman" w:hAnsi="Times New Roman" w:cs="Times New Roman"/>
          <w:bCs w:val="0"/>
          <w:sz w:val="32"/>
          <w:szCs w:val="32"/>
          <w:lang w:eastAsia="ar-SA"/>
        </w:rPr>
      </w:pPr>
    </w:p>
    <w:p w:rsidR="000D58AC" w:rsidRPr="00CA30D9" w:rsidRDefault="00692CE4" w:rsidP="007A2D0C">
      <w:pPr>
        <w:pStyle w:val="Titre3"/>
        <w:spacing w:before="0" w:after="0"/>
        <w:rPr>
          <w:rFonts w:ascii="Times New Roman" w:hAnsi="Times New Roman" w:cs="Times New Roman"/>
          <w:bCs w:val="0"/>
          <w:sz w:val="32"/>
          <w:szCs w:val="32"/>
        </w:rPr>
      </w:pPr>
      <w:r w:rsidRPr="00CA30D9">
        <w:rPr>
          <w:rFonts w:ascii="Times New Roman" w:hAnsi="Times New Roman" w:cs="Times New Roman"/>
          <w:bCs w:val="0"/>
          <w:sz w:val="32"/>
          <w:szCs w:val="32"/>
          <w:lang w:eastAsia="ar-SA"/>
        </w:rPr>
        <w:t xml:space="preserve">A/ </w:t>
      </w:r>
      <w:r w:rsidR="00CA30D9" w:rsidRPr="00CA30D9">
        <w:rPr>
          <w:rFonts w:ascii="Times New Roman" w:hAnsi="Times New Roman" w:cs="Times New Roman"/>
          <w:bCs w:val="0"/>
          <w:sz w:val="32"/>
          <w:szCs w:val="32"/>
          <w:lang w:eastAsia="ar-SA"/>
        </w:rPr>
        <w:t xml:space="preserve">1- Description de l’équipe de </w:t>
      </w:r>
      <w:r w:rsidR="007A2D0C">
        <w:rPr>
          <w:rFonts w:ascii="Times New Roman" w:hAnsi="Times New Roman" w:cs="Times New Roman"/>
          <w:bCs w:val="0"/>
          <w:sz w:val="32"/>
          <w:szCs w:val="32"/>
          <w:lang w:eastAsia="ar-SA"/>
        </w:rPr>
        <w:t>r</w:t>
      </w:r>
      <w:r w:rsidR="00CA30D9" w:rsidRPr="00CA30D9">
        <w:rPr>
          <w:rFonts w:ascii="Times New Roman" w:hAnsi="Times New Roman" w:cs="Times New Roman"/>
          <w:bCs w:val="0"/>
          <w:sz w:val="32"/>
          <w:szCs w:val="32"/>
          <w:lang w:eastAsia="ar-SA"/>
        </w:rPr>
        <w:t>echerche mixte :</w:t>
      </w:r>
    </w:p>
    <w:p w:rsidR="000D58AC" w:rsidRDefault="00CA30D9" w:rsidP="00CA30D9">
      <w:pPr>
        <w:tabs>
          <w:tab w:val="left" w:pos="4170"/>
        </w:tabs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</w:r>
    </w:p>
    <w:p w:rsidR="00CA30D9" w:rsidRDefault="00CA30D9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A30D9" w:rsidRPr="007A2D0C" w:rsidRDefault="00A252A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0D9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0D9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0D9" w:rsidRPr="007A2D0C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0D9" w:rsidRPr="007A2D0C" w:rsidRDefault="00CA30D9" w:rsidP="000D58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CA30D9" w:rsidRDefault="00CA30D9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A30D9" w:rsidRDefault="00CA30D9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7A2D0C" w:rsidRDefault="00CA30D9" w:rsidP="00755F7D">
      <w:pPr>
        <w:jc w:val="both"/>
        <w:rPr>
          <w:b/>
          <w:sz w:val="32"/>
          <w:szCs w:val="32"/>
          <w:lang w:eastAsia="ar-SA"/>
        </w:rPr>
      </w:pPr>
      <w:r w:rsidRPr="00CA30D9">
        <w:rPr>
          <w:b/>
          <w:sz w:val="32"/>
          <w:szCs w:val="32"/>
          <w:lang w:eastAsia="ar-SA"/>
        </w:rPr>
        <w:t xml:space="preserve">A/ 2- </w:t>
      </w:r>
      <w:r w:rsidR="007A2D0C">
        <w:rPr>
          <w:b/>
          <w:sz w:val="32"/>
          <w:szCs w:val="32"/>
          <w:lang w:eastAsia="ar-SA"/>
        </w:rPr>
        <w:t>Nombre de p</w:t>
      </w:r>
      <w:r w:rsidRPr="00CA30D9">
        <w:rPr>
          <w:b/>
          <w:sz w:val="32"/>
          <w:szCs w:val="32"/>
          <w:lang w:eastAsia="ar-SA"/>
        </w:rPr>
        <w:t>rojets de l’équipe de recherche mixte :</w:t>
      </w:r>
    </w:p>
    <w:p w:rsidR="004E280F" w:rsidRDefault="004E280F" w:rsidP="00755F7D">
      <w:pPr>
        <w:jc w:val="both"/>
        <w:rPr>
          <w:b/>
          <w:sz w:val="32"/>
          <w:szCs w:val="32"/>
          <w:lang w:eastAsia="ar-SA"/>
        </w:rPr>
      </w:pPr>
    </w:p>
    <w:p w:rsidR="00CA30D9" w:rsidRPr="00755F7D" w:rsidRDefault="00CA30D9" w:rsidP="00CA30D9">
      <w:pPr>
        <w:jc w:val="both"/>
        <w:rPr>
          <w:b/>
          <w:sz w:val="20"/>
          <w:szCs w:val="20"/>
          <w:lang w:eastAsia="ar-SA"/>
        </w:rPr>
      </w:pPr>
    </w:p>
    <w:p w:rsidR="00CA30D9" w:rsidRDefault="0099350E" w:rsidP="0099350E">
      <w:pPr>
        <w:numPr>
          <w:ilvl w:val="0"/>
          <w:numId w:val="15"/>
        </w:numPr>
        <w:jc w:val="both"/>
        <w:rPr>
          <w:b/>
          <w:sz w:val="32"/>
          <w:szCs w:val="32"/>
          <w:lang w:eastAsia="ar-SA"/>
        </w:rPr>
      </w:pPr>
      <w:r w:rsidRPr="0099350E">
        <w:rPr>
          <w:b/>
          <w:sz w:val="32"/>
          <w:szCs w:val="32"/>
          <w:u w:val="single"/>
          <w:lang w:eastAsia="ar-SA"/>
        </w:rPr>
        <w:t>Projet 1</w:t>
      </w:r>
      <w:r>
        <w:rPr>
          <w:b/>
          <w:sz w:val="32"/>
          <w:szCs w:val="32"/>
          <w:lang w:eastAsia="ar-SA"/>
        </w:rPr>
        <w:t> :</w:t>
      </w:r>
    </w:p>
    <w:p w:rsidR="0099350E" w:rsidRDefault="0099350E" w:rsidP="00CA30D9">
      <w:pPr>
        <w:jc w:val="both"/>
        <w:rPr>
          <w:b/>
          <w:sz w:val="32"/>
          <w:szCs w:val="32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A2D0C" w:rsidRDefault="0099350E" w:rsidP="00CA30D9">
      <w:pPr>
        <w:jc w:val="both"/>
        <w:rPr>
          <w:b/>
          <w:sz w:val="10"/>
          <w:szCs w:val="10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55F7D" w:rsidRDefault="0099350E" w:rsidP="00CA30D9">
      <w:pPr>
        <w:jc w:val="both"/>
        <w:rPr>
          <w:b/>
          <w:sz w:val="22"/>
          <w:szCs w:val="22"/>
          <w:lang w:eastAsia="ar-SA"/>
        </w:rPr>
      </w:pPr>
    </w:p>
    <w:p w:rsidR="0099350E" w:rsidRDefault="0099350E" w:rsidP="0099350E">
      <w:pPr>
        <w:numPr>
          <w:ilvl w:val="0"/>
          <w:numId w:val="15"/>
        </w:numPr>
        <w:jc w:val="both"/>
        <w:rPr>
          <w:b/>
          <w:sz w:val="32"/>
          <w:szCs w:val="32"/>
          <w:lang w:eastAsia="ar-SA"/>
        </w:rPr>
      </w:pPr>
      <w:r w:rsidRPr="0099350E">
        <w:rPr>
          <w:b/>
          <w:sz w:val="32"/>
          <w:szCs w:val="32"/>
          <w:u w:val="single"/>
          <w:lang w:eastAsia="ar-SA"/>
        </w:rPr>
        <w:t>Projet 2</w:t>
      </w:r>
      <w:r>
        <w:rPr>
          <w:b/>
          <w:sz w:val="32"/>
          <w:szCs w:val="32"/>
          <w:lang w:eastAsia="ar-SA"/>
        </w:rPr>
        <w:t> :</w:t>
      </w:r>
    </w:p>
    <w:p w:rsidR="0099350E" w:rsidRDefault="0099350E" w:rsidP="0099350E">
      <w:pPr>
        <w:ind w:left="660"/>
        <w:jc w:val="both"/>
        <w:rPr>
          <w:b/>
          <w:sz w:val="32"/>
          <w:szCs w:val="32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A2D0C" w:rsidRPr="007A2D0C" w:rsidRDefault="007A2D0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55F7D" w:rsidRPr="007A2D0C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A2D0C" w:rsidRDefault="0099350E" w:rsidP="0099350E">
      <w:pPr>
        <w:ind w:left="660"/>
        <w:jc w:val="both"/>
        <w:rPr>
          <w:b/>
          <w:sz w:val="10"/>
          <w:szCs w:val="10"/>
          <w:lang w:eastAsia="ar-SA"/>
        </w:rPr>
      </w:pPr>
    </w:p>
    <w:p w:rsidR="00A252AC" w:rsidRPr="007A2D0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A2D0C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50E" w:rsidRPr="007A2D0C" w:rsidRDefault="0099350E" w:rsidP="0099350E">
      <w:pPr>
        <w:ind w:left="660"/>
        <w:jc w:val="both"/>
        <w:rPr>
          <w:b/>
          <w:sz w:val="10"/>
          <w:szCs w:val="10"/>
          <w:lang w:eastAsia="ar-SA"/>
        </w:rPr>
      </w:pPr>
    </w:p>
    <w:p w:rsidR="0099350E" w:rsidRPr="007A2D0C" w:rsidRDefault="0099350E" w:rsidP="0099350E">
      <w:pPr>
        <w:ind w:left="660"/>
        <w:jc w:val="both"/>
        <w:rPr>
          <w:b/>
          <w:sz w:val="10"/>
          <w:szCs w:val="10"/>
          <w:lang w:eastAsia="ar-SA"/>
        </w:rPr>
      </w:pPr>
    </w:p>
    <w:p w:rsidR="0099350E" w:rsidRPr="00755F7D" w:rsidRDefault="0099350E" w:rsidP="0099350E">
      <w:pPr>
        <w:ind w:left="660"/>
        <w:jc w:val="both"/>
        <w:rPr>
          <w:b/>
          <w:sz w:val="16"/>
          <w:szCs w:val="16"/>
          <w:lang w:eastAsia="ar-SA"/>
        </w:rPr>
      </w:pPr>
    </w:p>
    <w:p w:rsidR="0099350E" w:rsidRDefault="0099350E" w:rsidP="0099350E">
      <w:pPr>
        <w:ind w:left="660"/>
        <w:jc w:val="both"/>
        <w:rPr>
          <w:b/>
          <w:sz w:val="32"/>
          <w:szCs w:val="32"/>
          <w:lang w:eastAsia="ar-SA"/>
        </w:rPr>
      </w:pPr>
    </w:p>
    <w:p w:rsidR="0099350E" w:rsidRDefault="0099350E" w:rsidP="0099350E">
      <w:pPr>
        <w:numPr>
          <w:ilvl w:val="0"/>
          <w:numId w:val="15"/>
        </w:numPr>
        <w:jc w:val="both"/>
        <w:rPr>
          <w:b/>
          <w:sz w:val="32"/>
          <w:szCs w:val="32"/>
          <w:lang w:eastAsia="ar-SA"/>
        </w:rPr>
      </w:pPr>
      <w:r w:rsidRPr="0099350E">
        <w:rPr>
          <w:b/>
          <w:sz w:val="32"/>
          <w:szCs w:val="32"/>
          <w:u w:val="single"/>
          <w:lang w:eastAsia="ar-SA"/>
        </w:rPr>
        <w:t>Projet 3</w:t>
      </w:r>
      <w:r>
        <w:rPr>
          <w:b/>
          <w:sz w:val="32"/>
          <w:szCs w:val="32"/>
          <w:lang w:eastAsia="ar-SA"/>
        </w:rPr>
        <w:t> :</w:t>
      </w:r>
    </w:p>
    <w:p w:rsidR="0099350E" w:rsidRDefault="0099350E" w:rsidP="0099350E">
      <w:pPr>
        <w:ind w:left="660"/>
        <w:jc w:val="both"/>
        <w:rPr>
          <w:b/>
          <w:sz w:val="32"/>
          <w:szCs w:val="32"/>
          <w:lang w:eastAsia="ar-SA"/>
        </w:rPr>
      </w:pPr>
    </w:p>
    <w:p w:rsidR="00A252AC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5F7D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55F7D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755F7D" w:rsidRPr="00755F7D" w:rsidRDefault="00755F7D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</w:p>
    <w:p w:rsidR="0099350E" w:rsidRPr="00755F7D" w:rsidRDefault="0099350E" w:rsidP="00CA30D9">
      <w:pPr>
        <w:jc w:val="both"/>
        <w:rPr>
          <w:b/>
          <w:sz w:val="10"/>
          <w:szCs w:val="10"/>
          <w:lang w:eastAsia="ar-SA"/>
        </w:rPr>
      </w:pPr>
    </w:p>
    <w:p w:rsidR="00A252AC" w:rsidRPr="00755F7D" w:rsidRDefault="00A252AC" w:rsidP="00A252AC">
      <w:pPr>
        <w:jc w:val="both"/>
        <w:rPr>
          <w:rFonts w:ascii="Verdana" w:hAnsi="Verdana" w:cs="Arial"/>
          <w:b/>
          <w:bCs/>
          <w:sz w:val="10"/>
          <w:szCs w:val="10"/>
        </w:rPr>
      </w:pPr>
      <w:r w:rsidRP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</w:t>
      </w:r>
      <w:r w:rsidR="00755F7D">
        <w:rPr>
          <w:rFonts w:ascii="Verdana" w:hAnsi="Verdana" w:cs="Arial"/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350E" w:rsidRPr="00755F7D" w:rsidRDefault="0099350E" w:rsidP="00CA30D9">
      <w:pPr>
        <w:jc w:val="both"/>
        <w:rPr>
          <w:b/>
          <w:sz w:val="10"/>
          <w:szCs w:val="10"/>
          <w:lang w:eastAsia="ar-SA"/>
        </w:rPr>
      </w:pPr>
    </w:p>
    <w:p w:rsidR="0099350E" w:rsidRDefault="0099350E" w:rsidP="00CA30D9">
      <w:pPr>
        <w:jc w:val="both"/>
        <w:rPr>
          <w:b/>
          <w:sz w:val="32"/>
          <w:szCs w:val="32"/>
          <w:lang w:eastAsia="ar-SA"/>
        </w:rPr>
      </w:pPr>
    </w:p>
    <w:p w:rsidR="0099350E" w:rsidRPr="006444BD" w:rsidRDefault="0099350E" w:rsidP="006444BD">
      <w:pPr>
        <w:rPr>
          <w:sz w:val="4"/>
          <w:szCs w:val="4"/>
          <w:lang w:eastAsia="ar-SA"/>
        </w:rPr>
      </w:pPr>
    </w:p>
    <w:tbl>
      <w:tblPr>
        <w:tblW w:w="152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20"/>
        <w:gridCol w:w="273"/>
        <w:gridCol w:w="5580"/>
        <w:gridCol w:w="27"/>
        <w:gridCol w:w="2133"/>
        <w:gridCol w:w="40"/>
        <w:gridCol w:w="1810"/>
        <w:gridCol w:w="1810"/>
        <w:gridCol w:w="2460"/>
        <w:gridCol w:w="428"/>
      </w:tblGrid>
      <w:tr w:rsidR="00540962" w:rsidRPr="00540962" w:rsidTr="00A10C18">
        <w:trPr>
          <w:gridAfter w:val="1"/>
          <w:wAfter w:w="428" w:type="dxa"/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F02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e 2" o:spid="_x0000_s1026" type="#_x0000_t202" style="position:absolute;margin-left:-3.5pt;margin-top:2.15pt;width:764.4pt;height:45.45pt;z-index:251656192" strokecolor="windowText" strokeweight="1.25pt" o:insetmode="auto">
                  <v:shadow on="t" color="black" obscured="t"/>
                  <v:textbox style="mso-next-textbox:#Texte 2;mso-direction-alt:auto">
                    <w:txbxContent>
                      <w:p w:rsidR="007A2D0C" w:rsidRPr="00813A50" w:rsidRDefault="004E280F" w:rsidP="004643D3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B</w:t>
                        </w:r>
                        <w:r w:rsidR="007A2D0C" w:rsidRPr="00E44FB9">
                          <w:rPr>
                            <w:b/>
                            <w:bCs/>
                            <w:sz w:val="30"/>
                            <w:szCs w:val="30"/>
                          </w:rPr>
                          <w:t xml:space="preserve">- Programmation triennale  des crédits de fonctionnement </w:t>
                        </w:r>
                        <w:r w:rsidR="00755F7D">
                          <w:rPr>
                            <w:b/>
                            <w:bCs/>
                            <w:sz w:val="30"/>
                            <w:szCs w:val="30"/>
                          </w:rPr>
                          <w:t xml:space="preserve">indispensables pour réaliser les missions de l’équipe </w:t>
                        </w:r>
                        <w:r w:rsidR="007A2D0C" w:rsidRPr="004643D3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au titre du </w:t>
                        </w:r>
                        <w:r w:rsidR="004643D3" w:rsidRPr="004643D3">
                          <w:rPr>
                            <w:rFonts w:ascii="Bookman Old Style" w:hAnsi="Bookman Old Style"/>
                            <w:b/>
                            <w:bCs/>
                            <w:sz w:val="28"/>
                            <w:szCs w:val="28"/>
                          </w:rPr>
                          <w:t>BUDGET DE LA RECHERCHE SCIENTIFIQUE ET DU DEVELOPPMENT TECHNOLOGIQUE</w:t>
                        </w:r>
                      </w:p>
                    </w:txbxContent>
                  </v:textbox>
                </v:shape>
              </w:pict>
            </w:r>
          </w:p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248" w:rsidRPr="00540962" w:rsidTr="00A10C18">
        <w:trPr>
          <w:gridAfter w:val="1"/>
          <w:wAfter w:w="42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248" w:rsidRPr="00540962" w:rsidTr="00A10C18">
        <w:trPr>
          <w:gridAfter w:val="1"/>
          <w:wAfter w:w="428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962" w:rsidRPr="00540962" w:rsidRDefault="00540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330" w:rsidRPr="007A7787" w:rsidTr="00A10C18">
        <w:trPr>
          <w:trHeight w:val="9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D7330" w:rsidRPr="00540962" w:rsidRDefault="0068107B" w:rsidP="00B67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Numéro 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540962" w:rsidRDefault="00FD7330" w:rsidP="00813A50">
            <w:pPr>
              <w:ind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>Intitul</w:t>
            </w:r>
            <w:r w:rsidR="00813A50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postes de dépenses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540962" w:rsidRDefault="00FD7330" w:rsidP="004D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Crédits demandes pour 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20</w:t>
            </w:r>
            <w:r w:rsidR="004D5021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540962" w:rsidRDefault="00FD7330" w:rsidP="004D5021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Crédits demandes pour  20</w:t>
            </w:r>
            <w:r w:rsidR="004D5021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540962" w:rsidRDefault="00FD7330" w:rsidP="004D5021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Crédits demandes pour  </w:t>
            </w:r>
            <w:r w:rsidR="004D5021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7A7787" w:rsidRDefault="00FD7330" w:rsidP="00B6787A">
            <w:pPr>
              <w:ind w:hanging="426"/>
              <w:jc w:val="center"/>
              <w:rPr>
                <w:rFonts w:ascii="Arial" w:hAnsi="Arial" w:cs="Arial"/>
                <w:b/>
                <w:bCs/>
              </w:rPr>
            </w:pPr>
            <w:r w:rsidRPr="007A7787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FD7330" w:rsidRPr="00FB5A3F" w:rsidTr="00A10C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9B424D" w:rsidRDefault="00F62DCF" w:rsidP="00B678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0E67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141777" w:rsidRPr="00141777">
              <w:rPr>
                <w:rFonts w:ascii="Tahoma" w:eastAsia="Times-Roman" w:hAnsi="Tahoma" w:cs="Tahoma"/>
                <w:sz w:val="20"/>
                <w:szCs w:val="20"/>
              </w:rPr>
              <w:t>Remboursement de Frais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Wingdings" w:hAnsi="Wingdings" w:cs="Arial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Wingdings" w:hAnsi="Wingdings" w:cs="Arial"/>
                <w:sz w:val="18"/>
                <w:szCs w:val="18"/>
              </w:rPr>
            </w:pPr>
          </w:p>
        </w:tc>
      </w:tr>
      <w:tr w:rsidR="00FD7330" w:rsidRPr="00FB5A3F" w:rsidTr="00A10C18">
        <w:trPr>
          <w:trHeight w:val="7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080D61" w:rsidRPr="00080D61">
              <w:rPr>
                <w:rFonts w:ascii="Tahoma" w:eastAsia="Times-Roman" w:hAnsi="Tahoma" w:cs="Tahoma"/>
                <w:sz w:val="20"/>
                <w:szCs w:val="20"/>
              </w:rPr>
              <w:t>Fournitures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7330" w:rsidRPr="00FB5A3F" w:rsidTr="00A10C18">
        <w:trPr>
          <w:trHeight w:val="7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080D61" w:rsidRPr="00080D61">
              <w:rPr>
                <w:rFonts w:ascii="Tahoma" w:eastAsia="Times-Roman" w:hAnsi="Tahoma" w:cs="Tahoma"/>
                <w:sz w:val="20"/>
                <w:szCs w:val="20"/>
              </w:rPr>
              <w:t>Charges annexes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7330" w:rsidRPr="00FB5A3F" w:rsidTr="00A10C18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30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0C4879" w:rsidRDefault="00FD7330" w:rsidP="0008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C4879">
              <w:rPr>
                <w:rFonts w:ascii="Tahoma" w:eastAsia="Times-Roman" w:hAnsi="Tahoma" w:cs="Tahoma"/>
                <w:sz w:val="20"/>
                <w:szCs w:val="20"/>
              </w:rPr>
              <w:t xml:space="preserve"> </w:t>
            </w:r>
            <w:r w:rsidR="00141777" w:rsidRPr="00141777">
              <w:rPr>
                <w:rFonts w:ascii="Tahoma" w:eastAsia="Times-Roman" w:hAnsi="Tahoma" w:cs="Tahoma"/>
                <w:sz w:val="20"/>
                <w:szCs w:val="20"/>
              </w:rPr>
              <w:t>Parc automobile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540962" w:rsidRDefault="00FD7330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330" w:rsidRPr="00FB5A3F" w:rsidRDefault="00FD7330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257C" w:rsidRPr="00FB5A3F" w:rsidTr="00A10C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C" w:rsidRPr="00F62DCF" w:rsidRDefault="00F62DCF" w:rsidP="00F62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62DC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7C" w:rsidRDefault="00141777" w:rsidP="00960D1C">
            <w:pPr>
              <w:autoSpaceDE w:val="0"/>
              <w:autoSpaceDN w:val="0"/>
              <w:adjustRightInd w:val="0"/>
              <w:rPr>
                <w:rFonts w:ascii="Tahoma" w:eastAsia="Times-Roman" w:hAnsi="Tahoma" w:cs="Tahoma"/>
                <w:sz w:val="20"/>
                <w:szCs w:val="20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 xml:space="preserve">- </w:t>
            </w:r>
            <w:r w:rsidR="00972C33" w:rsidRPr="00972C33">
              <w:rPr>
                <w:rFonts w:ascii="Tahoma" w:eastAsia="Times-Roman" w:hAnsi="Tahoma" w:cs="Tahoma"/>
                <w:sz w:val="20"/>
                <w:szCs w:val="20"/>
              </w:rPr>
              <w:t xml:space="preserve">Frais </w:t>
            </w:r>
            <w:r w:rsidR="001A461C" w:rsidRPr="008870FF">
              <w:rPr>
                <w:rFonts w:ascii="Tahoma" w:eastAsia="Times-Roman" w:hAnsi="Tahoma" w:cs="Tahoma"/>
                <w:sz w:val="20"/>
                <w:szCs w:val="20"/>
              </w:rPr>
              <w:t>de valorisation</w:t>
            </w:r>
            <w:r w:rsidR="001A461C">
              <w:rPr>
                <w:rFonts w:ascii="Tahoma" w:eastAsia="Times-Roman" w:hAnsi="Tahoma" w:cs="Tahoma"/>
                <w:color w:val="FF0000"/>
                <w:sz w:val="20"/>
                <w:szCs w:val="20"/>
              </w:rPr>
              <w:t xml:space="preserve"> </w:t>
            </w:r>
            <w:r w:rsidR="00972C33" w:rsidRPr="00972C33">
              <w:rPr>
                <w:rFonts w:ascii="Tahoma" w:eastAsia="Times-Roman" w:hAnsi="Tahoma" w:cs="Tahoma"/>
                <w:sz w:val="20"/>
                <w:szCs w:val="20"/>
              </w:rPr>
              <w:t>et de développement technologique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7C" w:rsidRPr="00540962" w:rsidRDefault="0037257C" w:rsidP="00B67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7C" w:rsidRPr="00FB5A3F" w:rsidRDefault="0037257C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7C" w:rsidRPr="00FB5A3F" w:rsidRDefault="0037257C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7C" w:rsidRPr="00FB5A3F" w:rsidRDefault="0037257C" w:rsidP="00B678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3BD8" w:rsidRPr="00540962" w:rsidTr="0068107B">
        <w:trPr>
          <w:trHeight w:val="885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D8" w:rsidRPr="000E1305" w:rsidRDefault="00883BD8" w:rsidP="00B67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1305">
              <w:rPr>
                <w:rFonts w:ascii="Arial" w:hAnsi="Arial" w:cs="Arial"/>
                <w:b/>
                <w:bCs/>
              </w:rPr>
              <w:t>TOTAL FONCTIONNEMENT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D8" w:rsidRPr="00540962" w:rsidRDefault="00883BD8" w:rsidP="00B67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BD8" w:rsidRPr="00540962" w:rsidRDefault="00883BD8" w:rsidP="00B678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D8" w:rsidRPr="00540962" w:rsidRDefault="00883BD8" w:rsidP="00B678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D8" w:rsidRPr="00540962" w:rsidRDefault="00883BD8" w:rsidP="00B678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0B24" w:rsidRDefault="002F0B24" w:rsidP="00D06C65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hadow/>
          <w:sz w:val="30"/>
          <w:szCs w:val="30"/>
          <w:lang w:eastAsia="ar-SA"/>
        </w:rPr>
      </w:pPr>
    </w:p>
    <w:p w:rsidR="007141FC" w:rsidRDefault="007141FC" w:rsidP="001D3DDC">
      <w:pPr>
        <w:ind w:left="360"/>
        <w:rPr>
          <w:b/>
          <w:bCs/>
        </w:rPr>
      </w:pPr>
    </w:p>
    <w:p w:rsidR="00692CE4" w:rsidRDefault="00692CE4" w:rsidP="001D3DDC">
      <w:pPr>
        <w:ind w:left="360"/>
        <w:rPr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13"/>
        <w:gridCol w:w="7513"/>
      </w:tblGrid>
      <w:tr w:rsidR="000C3D16" w:rsidTr="004E280F">
        <w:trPr>
          <w:trHeight w:val="3826"/>
        </w:trPr>
        <w:tc>
          <w:tcPr>
            <w:tcW w:w="7513" w:type="dxa"/>
          </w:tcPr>
          <w:p w:rsidR="000C3D16" w:rsidRDefault="000C3D16" w:rsidP="000C3D16">
            <w:pPr>
              <w:rPr>
                <w:b/>
                <w:bCs/>
                <w:color w:val="993366"/>
              </w:rPr>
            </w:pPr>
          </w:p>
          <w:p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:rsidR="000C3D16" w:rsidRPr="000C3D16" w:rsidRDefault="000C3D16" w:rsidP="00755F7D">
            <w:pPr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 xml:space="preserve">Le </w:t>
            </w:r>
            <w:r w:rsidR="00755F7D">
              <w:rPr>
                <w:b/>
                <w:bCs/>
              </w:rPr>
              <w:t>r</w:t>
            </w:r>
            <w:r w:rsidR="006444BD">
              <w:rPr>
                <w:b/>
                <w:bCs/>
              </w:rPr>
              <w:t>esponsable de l’équipe</w:t>
            </w:r>
            <w:r w:rsidR="00755F7D">
              <w:rPr>
                <w:b/>
                <w:bCs/>
              </w:rPr>
              <w:t xml:space="preserve"> de recherche mixte</w:t>
            </w:r>
          </w:p>
        </w:tc>
        <w:tc>
          <w:tcPr>
            <w:tcW w:w="7513" w:type="dxa"/>
          </w:tcPr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755F7D" w:rsidRDefault="00755F7D" w:rsidP="00755F7D">
            <w:pPr>
              <w:jc w:val="center"/>
              <w:rPr>
                <w:b/>
                <w:bCs/>
                <w:color w:val="993366"/>
              </w:rPr>
            </w:pPr>
          </w:p>
          <w:p w:rsidR="000C3D16" w:rsidRPr="00755F7D" w:rsidRDefault="000C3D16" w:rsidP="004A12E3">
            <w:pPr>
              <w:jc w:val="center"/>
              <w:rPr>
                <w:b/>
                <w:bCs/>
              </w:rPr>
            </w:pPr>
            <w:r w:rsidRPr="00755F7D">
              <w:rPr>
                <w:b/>
                <w:bCs/>
              </w:rPr>
              <w:t xml:space="preserve">Avis </w:t>
            </w:r>
            <w:r w:rsidR="00755F7D" w:rsidRPr="00755F7D">
              <w:rPr>
                <w:b/>
                <w:bCs/>
              </w:rPr>
              <w:t xml:space="preserve">et visa de l’Agence thématique </w:t>
            </w: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6444BD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</w:tc>
      </w:tr>
      <w:tr w:rsidR="000C3D16" w:rsidTr="007B0F97">
        <w:trPr>
          <w:trHeight w:val="4203"/>
        </w:trPr>
        <w:tc>
          <w:tcPr>
            <w:tcW w:w="15026" w:type="dxa"/>
            <w:gridSpan w:val="2"/>
          </w:tcPr>
          <w:p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:rsidR="000C3D16" w:rsidRDefault="006444BD" w:rsidP="006444BD">
            <w:pPr>
              <w:tabs>
                <w:tab w:val="left" w:pos="4769"/>
                <w:tab w:val="center" w:pos="6945"/>
              </w:tabs>
              <w:ind w:left="36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ab/>
              <w:t xml:space="preserve"> </w:t>
            </w:r>
            <w:r>
              <w:rPr>
                <w:b/>
                <w:bCs/>
                <w:color w:val="FF0000"/>
              </w:rPr>
              <w:tab/>
            </w:r>
          </w:p>
          <w:p w:rsidR="006444BD" w:rsidRDefault="006444BD" w:rsidP="006444BD">
            <w:pPr>
              <w:rPr>
                <w:b/>
                <w:bCs/>
                <w:color w:val="993366"/>
              </w:rPr>
            </w:pPr>
          </w:p>
          <w:p w:rsidR="006444BD" w:rsidRPr="00755F7D" w:rsidRDefault="006444BD" w:rsidP="006444BD">
            <w:pPr>
              <w:jc w:val="center"/>
              <w:rPr>
                <w:b/>
                <w:bCs/>
              </w:rPr>
            </w:pPr>
            <w:r w:rsidRPr="00755F7D">
              <w:rPr>
                <w:b/>
                <w:bCs/>
              </w:rPr>
              <w:t>Avis  et visa du chef d’établissement</w:t>
            </w:r>
            <w:r w:rsidR="00755F7D">
              <w:rPr>
                <w:b/>
                <w:bCs/>
              </w:rPr>
              <w:t xml:space="preserve"> de domiciliation de l’équipe de recherche mixte</w:t>
            </w:r>
          </w:p>
          <w:p w:rsidR="006444BD" w:rsidRDefault="006444BD" w:rsidP="006444BD">
            <w:pPr>
              <w:jc w:val="center"/>
              <w:rPr>
                <w:b/>
                <w:bCs/>
              </w:rPr>
            </w:pPr>
          </w:p>
          <w:p w:rsidR="000C3D16" w:rsidRDefault="000C3D16" w:rsidP="006444BD">
            <w:pPr>
              <w:ind w:left="360"/>
              <w:jc w:val="center"/>
              <w:rPr>
                <w:b/>
                <w:bCs/>
                <w:color w:val="993366"/>
              </w:rPr>
            </w:pPr>
          </w:p>
        </w:tc>
      </w:tr>
    </w:tbl>
    <w:p w:rsidR="004051B0" w:rsidRDefault="004051B0" w:rsidP="001D3DDC">
      <w:pPr>
        <w:ind w:left="360"/>
        <w:rPr>
          <w:b/>
          <w:bCs/>
          <w:color w:val="993366"/>
        </w:rPr>
      </w:pPr>
    </w:p>
    <w:sectPr w:rsidR="004051B0" w:rsidSect="004E280F">
      <w:footerReference w:type="even" r:id="rId8"/>
      <w:footerReference w:type="default" r:id="rId9"/>
      <w:footerReference w:type="first" r:id="rId10"/>
      <w:pgSz w:w="16838" w:h="11906" w:orient="landscape"/>
      <w:pgMar w:top="568" w:right="818" w:bottom="142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9DA" w:rsidRDefault="00DC29DA">
      <w:r>
        <w:separator/>
      </w:r>
    </w:p>
  </w:endnote>
  <w:endnote w:type="continuationSeparator" w:id="1">
    <w:p w:rsidR="00DC29DA" w:rsidRDefault="00DC2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0C" w:rsidRDefault="00F02220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A2D0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A2D0C" w:rsidRDefault="007A2D0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0C" w:rsidRDefault="00F02220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A2D0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55AD8">
      <w:rPr>
        <w:rStyle w:val="Numrodepage"/>
        <w:noProof/>
      </w:rPr>
      <w:t>4</w:t>
    </w:r>
    <w:r>
      <w:rPr>
        <w:rStyle w:val="Numrodepage"/>
      </w:rPr>
      <w:fldChar w:fldCharType="end"/>
    </w:r>
  </w:p>
  <w:p w:rsidR="007A2D0C" w:rsidRDefault="007A2D0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6B" w:rsidRDefault="00F02220">
    <w:pPr>
      <w:pStyle w:val="Pieddepage"/>
      <w:jc w:val="center"/>
    </w:pPr>
    <w:fldSimple w:instr=" PAGE   \* MERGEFORMAT ">
      <w:r w:rsidR="00255AD8">
        <w:rPr>
          <w:noProof/>
        </w:rPr>
        <w:t>1</w:t>
      </w:r>
    </w:fldSimple>
  </w:p>
  <w:p w:rsidR="0001656B" w:rsidRDefault="000165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9DA" w:rsidRDefault="00DC29DA">
      <w:r>
        <w:separator/>
      </w:r>
    </w:p>
  </w:footnote>
  <w:footnote w:type="continuationSeparator" w:id="1">
    <w:p w:rsidR="00DC29DA" w:rsidRDefault="00DC2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40"/>
    <w:lvl w:ilvl="0">
      <w:start w:val="1"/>
      <w:numFmt w:val="upperLetter"/>
      <w:lvlText w:val="%1."/>
      <w:lvlJc w:val="left"/>
      <w:pPr>
        <w:tabs>
          <w:tab w:val="num" w:pos="845"/>
        </w:tabs>
        <w:ind w:left="845" w:hanging="420"/>
      </w:pPr>
    </w:lvl>
  </w:abstractNum>
  <w:abstractNum w:abstractNumId="2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23"/>
    <w:multiLevelType w:val="multilevel"/>
    <w:tmpl w:val="0000002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28"/>
    <w:multiLevelType w:val="multilevel"/>
    <w:tmpl w:val="00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2B"/>
    <w:multiLevelType w:val="multilevel"/>
    <w:tmpl w:val="000000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2D"/>
    <w:multiLevelType w:val="multi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11F92548"/>
    <w:multiLevelType w:val="hybridMultilevel"/>
    <w:tmpl w:val="F602340A"/>
    <w:lvl w:ilvl="0" w:tplc="040C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06631"/>
    <w:multiLevelType w:val="hybridMultilevel"/>
    <w:tmpl w:val="CFDA8348"/>
    <w:lvl w:ilvl="0" w:tplc="917AA238"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eastAsia="Times New Roman" w:hAnsi="Symbo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>
    <w:nsid w:val="79311EA8"/>
    <w:multiLevelType w:val="hybridMultilevel"/>
    <w:tmpl w:val="129A108C"/>
    <w:lvl w:ilvl="0" w:tplc="485C3FAC">
      <w:start w:val="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962"/>
    <w:rsid w:val="0000234E"/>
    <w:rsid w:val="0001656B"/>
    <w:rsid w:val="00030DB4"/>
    <w:rsid w:val="00037CDF"/>
    <w:rsid w:val="00044E54"/>
    <w:rsid w:val="000564C3"/>
    <w:rsid w:val="000564DF"/>
    <w:rsid w:val="0005662D"/>
    <w:rsid w:val="00066F66"/>
    <w:rsid w:val="00074EB5"/>
    <w:rsid w:val="00080D61"/>
    <w:rsid w:val="00083225"/>
    <w:rsid w:val="00094897"/>
    <w:rsid w:val="00097E29"/>
    <w:rsid w:val="000B4FD3"/>
    <w:rsid w:val="000B554B"/>
    <w:rsid w:val="000C2E7F"/>
    <w:rsid w:val="000C3BDA"/>
    <w:rsid w:val="000C3D16"/>
    <w:rsid w:val="000C4879"/>
    <w:rsid w:val="000C67C8"/>
    <w:rsid w:val="000D58AC"/>
    <w:rsid w:val="000E1305"/>
    <w:rsid w:val="000E4ADF"/>
    <w:rsid w:val="000E678F"/>
    <w:rsid w:val="000F44C4"/>
    <w:rsid w:val="001015F5"/>
    <w:rsid w:val="001260F9"/>
    <w:rsid w:val="00137D84"/>
    <w:rsid w:val="00141777"/>
    <w:rsid w:val="00167EF4"/>
    <w:rsid w:val="001A461C"/>
    <w:rsid w:val="001C475E"/>
    <w:rsid w:val="001D3DDC"/>
    <w:rsid w:val="001D4096"/>
    <w:rsid w:val="00203A8F"/>
    <w:rsid w:val="00235E1C"/>
    <w:rsid w:val="00241F82"/>
    <w:rsid w:val="00243FB6"/>
    <w:rsid w:val="002449D9"/>
    <w:rsid w:val="00255832"/>
    <w:rsid w:val="00255AD8"/>
    <w:rsid w:val="00255C5C"/>
    <w:rsid w:val="00283F73"/>
    <w:rsid w:val="002D1247"/>
    <w:rsid w:val="002D1926"/>
    <w:rsid w:val="002E3FCB"/>
    <w:rsid w:val="002F0B24"/>
    <w:rsid w:val="003100AB"/>
    <w:rsid w:val="00322EFE"/>
    <w:rsid w:val="00333750"/>
    <w:rsid w:val="003342D3"/>
    <w:rsid w:val="00344040"/>
    <w:rsid w:val="003506D3"/>
    <w:rsid w:val="00357FFA"/>
    <w:rsid w:val="0036192A"/>
    <w:rsid w:val="00364900"/>
    <w:rsid w:val="00365598"/>
    <w:rsid w:val="0037257C"/>
    <w:rsid w:val="003725A8"/>
    <w:rsid w:val="003B019F"/>
    <w:rsid w:val="003B6678"/>
    <w:rsid w:val="003F48D8"/>
    <w:rsid w:val="004051B0"/>
    <w:rsid w:val="004101A9"/>
    <w:rsid w:val="00434215"/>
    <w:rsid w:val="0044537F"/>
    <w:rsid w:val="004634F4"/>
    <w:rsid w:val="004636BF"/>
    <w:rsid w:val="004643D3"/>
    <w:rsid w:val="00473DEA"/>
    <w:rsid w:val="00481EBD"/>
    <w:rsid w:val="004831F9"/>
    <w:rsid w:val="00485372"/>
    <w:rsid w:val="00490EAB"/>
    <w:rsid w:val="004955BA"/>
    <w:rsid w:val="004A12E3"/>
    <w:rsid w:val="004A283B"/>
    <w:rsid w:val="004A3FFF"/>
    <w:rsid w:val="004B15BF"/>
    <w:rsid w:val="004D5021"/>
    <w:rsid w:val="004D5CDC"/>
    <w:rsid w:val="004E280F"/>
    <w:rsid w:val="004E460B"/>
    <w:rsid w:val="00502B8B"/>
    <w:rsid w:val="00521687"/>
    <w:rsid w:val="005235D8"/>
    <w:rsid w:val="00526B3A"/>
    <w:rsid w:val="00527CE7"/>
    <w:rsid w:val="00540962"/>
    <w:rsid w:val="00562FF5"/>
    <w:rsid w:val="0057744D"/>
    <w:rsid w:val="00583BC5"/>
    <w:rsid w:val="00590A63"/>
    <w:rsid w:val="00592AC3"/>
    <w:rsid w:val="00595DF3"/>
    <w:rsid w:val="005B1A6F"/>
    <w:rsid w:val="005B62B4"/>
    <w:rsid w:val="005C1B36"/>
    <w:rsid w:val="005D7541"/>
    <w:rsid w:val="0060798D"/>
    <w:rsid w:val="00637BA6"/>
    <w:rsid w:val="006444BD"/>
    <w:rsid w:val="006457D7"/>
    <w:rsid w:val="00657AF1"/>
    <w:rsid w:val="006674F8"/>
    <w:rsid w:val="00671D7B"/>
    <w:rsid w:val="00676944"/>
    <w:rsid w:val="0068107B"/>
    <w:rsid w:val="00682CFF"/>
    <w:rsid w:val="00692CE4"/>
    <w:rsid w:val="006B0E33"/>
    <w:rsid w:val="006B57E0"/>
    <w:rsid w:val="006C34B0"/>
    <w:rsid w:val="006C7B8B"/>
    <w:rsid w:val="006E3BEC"/>
    <w:rsid w:val="007141FC"/>
    <w:rsid w:val="00715238"/>
    <w:rsid w:val="0071584A"/>
    <w:rsid w:val="007537AB"/>
    <w:rsid w:val="00755F7D"/>
    <w:rsid w:val="00762E14"/>
    <w:rsid w:val="0076406C"/>
    <w:rsid w:val="00776A17"/>
    <w:rsid w:val="00783CCB"/>
    <w:rsid w:val="00797FF7"/>
    <w:rsid w:val="007A0FB8"/>
    <w:rsid w:val="007A2D0C"/>
    <w:rsid w:val="007A3EE2"/>
    <w:rsid w:val="007A4534"/>
    <w:rsid w:val="007A7787"/>
    <w:rsid w:val="007B0F97"/>
    <w:rsid w:val="007B62A4"/>
    <w:rsid w:val="007B7A27"/>
    <w:rsid w:val="007C03BB"/>
    <w:rsid w:val="007C7E6D"/>
    <w:rsid w:val="007D1F48"/>
    <w:rsid w:val="007D3779"/>
    <w:rsid w:val="007F5BDE"/>
    <w:rsid w:val="0080064C"/>
    <w:rsid w:val="00813A50"/>
    <w:rsid w:val="00854918"/>
    <w:rsid w:val="00864E29"/>
    <w:rsid w:val="008743DD"/>
    <w:rsid w:val="00883BD8"/>
    <w:rsid w:val="008870FF"/>
    <w:rsid w:val="00892A37"/>
    <w:rsid w:val="008B3A9E"/>
    <w:rsid w:val="008F3CE2"/>
    <w:rsid w:val="008F59D0"/>
    <w:rsid w:val="009057C0"/>
    <w:rsid w:val="00912797"/>
    <w:rsid w:val="009162D4"/>
    <w:rsid w:val="009168E1"/>
    <w:rsid w:val="00921EB5"/>
    <w:rsid w:val="00942642"/>
    <w:rsid w:val="009471C2"/>
    <w:rsid w:val="0094764E"/>
    <w:rsid w:val="00960D1C"/>
    <w:rsid w:val="0096382B"/>
    <w:rsid w:val="00972C33"/>
    <w:rsid w:val="00973DF6"/>
    <w:rsid w:val="009919B7"/>
    <w:rsid w:val="0099350E"/>
    <w:rsid w:val="00993BC0"/>
    <w:rsid w:val="009B33ED"/>
    <w:rsid w:val="009B4C7A"/>
    <w:rsid w:val="009C1618"/>
    <w:rsid w:val="009C64B7"/>
    <w:rsid w:val="009D0A11"/>
    <w:rsid w:val="009D5B50"/>
    <w:rsid w:val="009E55B2"/>
    <w:rsid w:val="00A10C18"/>
    <w:rsid w:val="00A10EBF"/>
    <w:rsid w:val="00A13052"/>
    <w:rsid w:val="00A161D6"/>
    <w:rsid w:val="00A252AC"/>
    <w:rsid w:val="00A26AA0"/>
    <w:rsid w:val="00A40F83"/>
    <w:rsid w:val="00A45D04"/>
    <w:rsid w:val="00A55B02"/>
    <w:rsid w:val="00A64506"/>
    <w:rsid w:val="00A73778"/>
    <w:rsid w:val="00A856D0"/>
    <w:rsid w:val="00A906C0"/>
    <w:rsid w:val="00AA39DB"/>
    <w:rsid w:val="00AA3BCB"/>
    <w:rsid w:val="00AB0BA6"/>
    <w:rsid w:val="00AB3628"/>
    <w:rsid w:val="00AB64B5"/>
    <w:rsid w:val="00AC299B"/>
    <w:rsid w:val="00AD098A"/>
    <w:rsid w:val="00AD1DDC"/>
    <w:rsid w:val="00AF081E"/>
    <w:rsid w:val="00B36B16"/>
    <w:rsid w:val="00B36F04"/>
    <w:rsid w:val="00B50DF0"/>
    <w:rsid w:val="00B56152"/>
    <w:rsid w:val="00B6787A"/>
    <w:rsid w:val="00B83E58"/>
    <w:rsid w:val="00B90927"/>
    <w:rsid w:val="00B938A7"/>
    <w:rsid w:val="00BA5E81"/>
    <w:rsid w:val="00BC1809"/>
    <w:rsid w:val="00BC1F3A"/>
    <w:rsid w:val="00BD196B"/>
    <w:rsid w:val="00BE1D13"/>
    <w:rsid w:val="00BE4FFF"/>
    <w:rsid w:val="00BE6B67"/>
    <w:rsid w:val="00BF02F0"/>
    <w:rsid w:val="00BF5F19"/>
    <w:rsid w:val="00C01007"/>
    <w:rsid w:val="00C11248"/>
    <w:rsid w:val="00C17EAE"/>
    <w:rsid w:val="00C46FDF"/>
    <w:rsid w:val="00C50E12"/>
    <w:rsid w:val="00C713B6"/>
    <w:rsid w:val="00C92629"/>
    <w:rsid w:val="00CA30D9"/>
    <w:rsid w:val="00CA5FE0"/>
    <w:rsid w:val="00CE05D7"/>
    <w:rsid w:val="00CE255F"/>
    <w:rsid w:val="00CE745B"/>
    <w:rsid w:val="00CF3955"/>
    <w:rsid w:val="00CF589C"/>
    <w:rsid w:val="00D00F55"/>
    <w:rsid w:val="00D06C65"/>
    <w:rsid w:val="00D1720E"/>
    <w:rsid w:val="00D212B6"/>
    <w:rsid w:val="00D21FC2"/>
    <w:rsid w:val="00D22C2E"/>
    <w:rsid w:val="00D32FD9"/>
    <w:rsid w:val="00D411F7"/>
    <w:rsid w:val="00D6590F"/>
    <w:rsid w:val="00D67C89"/>
    <w:rsid w:val="00D72DA8"/>
    <w:rsid w:val="00D9076C"/>
    <w:rsid w:val="00DB34E0"/>
    <w:rsid w:val="00DC29DA"/>
    <w:rsid w:val="00DC3276"/>
    <w:rsid w:val="00DC7283"/>
    <w:rsid w:val="00DE7C83"/>
    <w:rsid w:val="00DF1244"/>
    <w:rsid w:val="00DF2E97"/>
    <w:rsid w:val="00E03B66"/>
    <w:rsid w:val="00E11B46"/>
    <w:rsid w:val="00E20A3B"/>
    <w:rsid w:val="00E230A2"/>
    <w:rsid w:val="00E35303"/>
    <w:rsid w:val="00E44FB9"/>
    <w:rsid w:val="00E61382"/>
    <w:rsid w:val="00E673BC"/>
    <w:rsid w:val="00E92D80"/>
    <w:rsid w:val="00EA27D9"/>
    <w:rsid w:val="00EA3AD1"/>
    <w:rsid w:val="00EB381D"/>
    <w:rsid w:val="00EB6AE5"/>
    <w:rsid w:val="00EC5D59"/>
    <w:rsid w:val="00ED7B99"/>
    <w:rsid w:val="00F003AE"/>
    <w:rsid w:val="00F02220"/>
    <w:rsid w:val="00F12528"/>
    <w:rsid w:val="00F17348"/>
    <w:rsid w:val="00F2047F"/>
    <w:rsid w:val="00F35916"/>
    <w:rsid w:val="00F36605"/>
    <w:rsid w:val="00F36E72"/>
    <w:rsid w:val="00F465DB"/>
    <w:rsid w:val="00F47B7F"/>
    <w:rsid w:val="00F62DCF"/>
    <w:rsid w:val="00F657DF"/>
    <w:rsid w:val="00F74DC6"/>
    <w:rsid w:val="00FA48A0"/>
    <w:rsid w:val="00FB5A3F"/>
    <w:rsid w:val="00FC5EB2"/>
    <w:rsid w:val="00FC75E6"/>
    <w:rsid w:val="00FD7330"/>
    <w:rsid w:val="00FE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215"/>
    <w:rPr>
      <w:sz w:val="24"/>
      <w:szCs w:val="24"/>
    </w:rPr>
  </w:style>
  <w:style w:type="paragraph" w:styleId="Titre3">
    <w:name w:val="heading 3"/>
    <w:basedOn w:val="Normal"/>
    <w:next w:val="Normal"/>
    <w:qFormat/>
    <w:rsid w:val="000D58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58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9C64B7"/>
    <w:pPr>
      <w:keepNext/>
      <w:tabs>
        <w:tab w:val="num" w:pos="0"/>
      </w:tabs>
      <w:suppressAutoHyphens/>
      <w:jc w:val="center"/>
      <w:outlineLvl w:val="7"/>
    </w:pPr>
    <w:rPr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9C64B7"/>
    <w:pPr>
      <w:suppressAutoHyphens/>
      <w:jc w:val="center"/>
    </w:pPr>
    <w:rPr>
      <w:b/>
      <w:bCs/>
      <w:sz w:val="28"/>
      <w:szCs w:val="28"/>
      <w:u w:val="single"/>
      <w:lang w:eastAsia="ar-SA"/>
    </w:rPr>
  </w:style>
  <w:style w:type="paragraph" w:customStyle="1" w:styleId="Contenudetableau">
    <w:name w:val="Contenu de tableau"/>
    <w:basedOn w:val="Normal"/>
    <w:rsid w:val="00322EFE"/>
    <w:pPr>
      <w:suppressLineNumbers/>
      <w:suppressAutoHyphens/>
    </w:pPr>
    <w:rPr>
      <w:lang w:eastAsia="ar-SA"/>
    </w:rPr>
  </w:style>
  <w:style w:type="paragraph" w:customStyle="1" w:styleId="Titredetableau">
    <w:name w:val="Titre de tableau"/>
    <w:basedOn w:val="Contenudetableau"/>
    <w:rsid w:val="00322EFE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rsid w:val="009C1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9162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162D4"/>
  </w:style>
  <w:style w:type="paragraph" w:styleId="En-tte">
    <w:name w:val="header"/>
    <w:basedOn w:val="Normal"/>
    <w:link w:val="En-tteCar"/>
    <w:rsid w:val="00CA30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A30D9"/>
    <w:rPr>
      <w:sz w:val="24"/>
      <w:szCs w:val="24"/>
    </w:rPr>
  </w:style>
  <w:style w:type="character" w:styleId="lev">
    <w:name w:val="Strong"/>
    <w:basedOn w:val="Policepardfaut"/>
    <w:qFormat/>
    <w:rsid w:val="0099350E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01656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41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D992C-28AC-484C-A707-0A8DF701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>sdsfr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mohamed</dc:creator>
  <cp:lastModifiedBy>DFRT</cp:lastModifiedBy>
  <cp:revision>18</cp:revision>
  <cp:lastPrinted>2020-05-14T11:11:00Z</cp:lastPrinted>
  <dcterms:created xsi:type="dcterms:W3CDTF">2023-03-14T11:05:00Z</dcterms:created>
  <dcterms:modified xsi:type="dcterms:W3CDTF">2023-03-21T12:23:00Z</dcterms:modified>
</cp:coreProperties>
</file>